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9C" w:rsidRDefault="00D3189C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jc w:val="right"/>
        <w:rPr>
          <w:b/>
          <w:bCs/>
        </w:rPr>
      </w:pPr>
    </w:p>
    <w:p w:rsidR="00D3189C" w:rsidRDefault="00D3189C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jc w:val="right"/>
        <w:rPr>
          <w:rFonts w:ascii="Arial" w:hAnsi="Arial"/>
          <w:spacing w:val="-3"/>
          <w:sz w:val="16"/>
          <w:lang w:val="en-US"/>
        </w:rPr>
      </w:pPr>
      <w:r>
        <w:rPr>
          <w:rFonts w:ascii="Arial" w:hAnsi="Arial"/>
          <w:spacing w:val="-3"/>
          <w:sz w:val="16"/>
          <w:lang w:val="en-US"/>
        </w:rPr>
        <w:t>Form 53</w:t>
      </w:r>
    </w:p>
    <w:tbl>
      <w:tblPr>
        <w:tblW w:w="10200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60"/>
        <w:gridCol w:w="990"/>
        <w:gridCol w:w="1113"/>
        <w:gridCol w:w="1389"/>
        <w:gridCol w:w="48"/>
        <w:gridCol w:w="2226"/>
        <w:gridCol w:w="324"/>
        <w:gridCol w:w="2273"/>
        <w:gridCol w:w="277"/>
      </w:tblGrid>
      <w:tr w:rsidR="00D3189C">
        <w:tblPrEx>
          <w:tblCellMar>
            <w:top w:w="0" w:type="dxa"/>
            <w:bottom w:w="0" w:type="dxa"/>
          </w:tblCellMar>
        </w:tblPrEx>
        <w:trPr>
          <w:gridAfter w:val="1"/>
          <w:wAfter w:w="277" w:type="dxa"/>
          <w:trHeight w:val="440"/>
        </w:trPr>
        <w:tc>
          <w:tcPr>
            <w:tcW w:w="1560" w:type="dxa"/>
          </w:tcPr>
          <w:bookmarkStart w:id="0" w:name="_MON_1258887087"/>
          <w:bookmarkEnd w:id="0"/>
          <w:p w:rsidR="00D3189C" w:rsidRDefault="00D3189C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1186" w:dyaOrig="12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61.5pt" o:ole="">
                  <v:imagedata r:id="rId7" o:title=""/>
                </v:shape>
                <o:OLEObject Type="Embed" ProgID="Word.Picture.8" ShapeID="_x0000_i1025" DrawAspect="Content" ObjectID="_1400064355" r:id="rId8"/>
              </w:object>
            </w:r>
          </w:p>
          <w:p w:rsidR="00D3189C" w:rsidRDefault="00D3189C">
            <w:pPr>
              <w:rPr>
                <w:rFonts w:ascii="Arial" w:hAnsi="Arial"/>
                <w:b/>
              </w:rPr>
            </w:pPr>
          </w:p>
        </w:tc>
        <w:tc>
          <w:tcPr>
            <w:tcW w:w="8363" w:type="dxa"/>
            <w:gridSpan w:val="7"/>
          </w:tcPr>
          <w:p w:rsidR="00D3189C" w:rsidRDefault="00D3189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WARRANT </w:t>
            </w:r>
          </w:p>
          <w:p w:rsidR="00D3189C" w:rsidRDefault="00D318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</w:p>
          <w:p w:rsidR="00D3189C" w:rsidRDefault="00D318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D3189C" w:rsidRDefault="00D3189C">
            <w:pPr>
              <w:rPr>
                <w:iCs/>
              </w:rPr>
            </w:pPr>
            <w:r>
              <w:rPr>
                <w:i/>
              </w:rPr>
              <w:t>Animal Welfare Act 1985 – section 31D</w:t>
            </w: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/>
        </w:trPr>
        <w:tc>
          <w:tcPr>
            <w:tcW w:w="5052" w:type="dxa"/>
            <w:gridSpan w:val="4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D3189C" w:rsidRDefault="00D3189C">
            <w:pPr>
              <w:tabs>
                <w:tab w:val="left" w:pos="959"/>
                <w:tab w:val="right" w:leader="dot" w:pos="4799"/>
              </w:tabs>
              <w:spacing w:before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Registry: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3189C" w:rsidRDefault="00D3189C">
            <w:pPr>
              <w:tabs>
                <w:tab w:val="left" w:pos="1427"/>
                <w:tab w:val="right" w:leader="dot" w:pos="5721"/>
              </w:tabs>
              <w:spacing w:before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Court File No: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/>
        </w:trPr>
        <w:tc>
          <w:tcPr>
            <w:tcW w:w="366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D3189C" w:rsidRDefault="00D3189C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D3189C" w:rsidRDefault="00D3189C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Telephone</w:t>
            </w:r>
          </w:p>
        </w:tc>
        <w:tc>
          <w:tcPr>
            <w:tcW w:w="3663" w:type="dxa"/>
            <w:gridSpan w:val="3"/>
            <w:tcBorders>
              <w:bottom w:val="single" w:sz="6" w:space="0" w:color="auto"/>
            </w:tcBorders>
          </w:tcPr>
          <w:p w:rsidR="00D3189C" w:rsidRDefault="00D3189C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D3189C" w:rsidRDefault="00D3189C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Facsimile</w:t>
            </w:r>
          </w:p>
        </w:tc>
        <w:tc>
          <w:tcPr>
            <w:tcW w:w="287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3189C" w:rsidRDefault="00D3189C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D3189C" w:rsidRDefault="00D3189C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E-mail Address</w:t>
            </w: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0"/>
        </w:trPr>
        <w:tc>
          <w:tcPr>
            <w:tcW w:w="10200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3189C" w:rsidRDefault="00D3189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D3189C" w:rsidRDefault="00D3189C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 w:after="120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Application made: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D3189C" w:rsidRDefault="00D3189C">
            <w:pPr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 w:after="120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lang w:val="en-US"/>
              </w:rPr>
              <w:t>personally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</w:tcBorders>
          </w:tcPr>
          <w:p w:rsidR="00D3189C" w:rsidRDefault="00D3189C">
            <w:pPr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 w:after="120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lang w:val="en-US"/>
              </w:rPr>
              <w:t>by telephone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D3189C" w:rsidRDefault="00D3189C">
            <w:pPr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 w:after="120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lang w:val="en-US"/>
              </w:rPr>
              <w:t>by facsimile</w:t>
            </w: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3"/>
        </w:trPr>
        <w:tc>
          <w:tcPr>
            <w:tcW w:w="102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3189C" w:rsidRDefault="00D3189C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89C" w:rsidRDefault="00D3189C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/>
              <w:rPr>
                <w:rFonts w:ascii="Arial" w:hAnsi="Arial" w:cs="Arial"/>
                <w:bCs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Applicant Inspector</w:t>
            </w: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89C" w:rsidRDefault="00D3189C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773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ID No: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89C" w:rsidRDefault="00D3189C">
            <w:pPr>
              <w:tabs>
                <w:tab w:val="center" w:pos="2279"/>
                <w:tab w:val="center" w:pos="5759"/>
                <w:tab w:val="center" w:pos="935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9C" w:rsidRDefault="00D3189C">
            <w:pPr>
              <w:tabs>
                <w:tab w:val="left" w:pos="959"/>
                <w:tab w:val="left" w:pos="2639"/>
                <w:tab w:val="right" w:leader="dot" w:pos="6612"/>
                <w:tab w:val="left" w:pos="6972"/>
                <w:tab w:val="right" w:leader="dot" w:pos="10773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D3189C" w:rsidRDefault="00D3189C">
            <w:pPr>
              <w:tabs>
                <w:tab w:val="center" w:pos="2292"/>
                <w:tab w:val="center" w:pos="8532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</w:p>
          <w:p w:rsidR="00D3189C" w:rsidRDefault="00D3189C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1077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89C" w:rsidRDefault="00D3189C">
            <w:pPr>
              <w:tabs>
                <w:tab w:val="center" w:pos="2399"/>
                <w:tab w:val="center" w:pos="5639"/>
                <w:tab w:val="center" w:pos="89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0"/>
        </w:trPr>
        <w:tc>
          <w:tcPr>
            <w:tcW w:w="102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89C" w:rsidRDefault="00D3189C">
            <w:pPr>
              <w:rPr>
                <w:rFonts w:ascii="Arial" w:hAnsi="Arial" w:cs="Arial"/>
                <w:sz w:val="22"/>
              </w:rPr>
            </w:pP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02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89C" w:rsidRDefault="00D3189C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Details of Animal </w:t>
            </w:r>
          </w:p>
          <w:p w:rsidR="00D3189C" w:rsidRDefault="00D3189C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773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animal: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89C" w:rsidRDefault="00D3189C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773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owner: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89C" w:rsidRDefault="00D3189C">
            <w:pPr>
              <w:tabs>
                <w:tab w:val="left" w:pos="1799"/>
                <w:tab w:val="left" w:pos="5399"/>
                <w:tab w:val="right" w:leader="dot" w:pos="1081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Surname 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</w:p>
        </w:tc>
      </w:tr>
      <w:tr w:rsidR="00D3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020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9C" w:rsidRDefault="00D3189C">
            <w:pPr>
              <w:tabs>
                <w:tab w:val="left" w:pos="959"/>
                <w:tab w:val="left" w:pos="2639"/>
                <w:tab w:val="right" w:leader="dot" w:pos="6612"/>
                <w:tab w:val="left" w:pos="6972"/>
                <w:tab w:val="right" w:leader="dot" w:pos="10773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D3189C" w:rsidRDefault="00D3189C">
            <w:pPr>
              <w:tabs>
                <w:tab w:val="center" w:pos="2292"/>
                <w:tab w:val="center" w:pos="8532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</w:p>
          <w:p w:rsidR="00D3189C" w:rsidRDefault="00D3189C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1077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89C" w:rsidRDefault="00D3189C">
            <w:pPr>
              <w:tabs>
                <w:tab w:val="left" w:pos="2159"/>
                <w:tab w:val="left" w:pos="5279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</w:tbl>
    <w:p w:rsidR="00D3189C" w:rsidRDefault="00D3189C">
      <w:pPr>
        <w:rPr>
          <w:rFonts w:ascii="Arial" w:hAnsi="Arial" w:cs="Arial"/>
          <w:sz w:val="20"/>
        </w:rPr>
      </w:pPr>
    </w:p>
    <w:p w:rsidR="00D3189C" w:rsidRDefault="00D3189C">
      <w:pPr>
        <w:overflowPunct/>
        <w:jc w:val="left"/>
        <w:textAlignment w:val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TERMS OF THE WARRANT</w:t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i/>
          <w:iCs/>
          <w:sz w:val="20"/>
        </w:rPr>
      </w:pP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I, the undersigned Magistrate, </w:t>
      </w:r>
      <w:r>
        <w:rPr>
          <w:rFonts w:ascii="Arial" w:hAnsi="Arial" w:cs="Arial"/>
          <w:sz w:val="20"/>
        </w:rPr>
        <w:t>authorise the above inspector</w:t>
      </w:r>
      <w:r>
        <w:rPr>
          <w:rFonts w:ascii="Arial" w:hAnsi="Arial" w:cs="Arial"/>
          <w:sz w:val="20"/>
          <w:lang w:val="en-US"/>
        </w:rPr>
        <w:t xml:space="preserve"> to:</w:t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* </w:t>
      </w:r>
      <w:proofErr w:type="gramStart"/>
      <w:r>
        <w:rPr>
          <w:rFonts w:ascii="Arial" w:hAnsi="Arial" w:cs="Arial"/>
          <w:sz w:val="20"/>
          <w:lang w:val="en-US"/>
        </w:rPr>
        <w:t>use</w:t>
      </w:r>
      <w:proofErr w:type="gramEnd"/>
      <w:r>
        <w:rPr>
          <w:rFonts w:ascii="Arial" w:hAnsi="Arial" w:cs="Arial"/>
          <w:sz w:val="20"/>
          <w:lang w:val="en-US"/>
        </w:rPr>
        <w:t xml:space="preserve"> force in order to exercise the powers conferred on him/her by section 30(1) of the Act.</w:t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OR</w:t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* exercise the power conferred on him/her by section </w:t>
      </w:r>
      <w:proofErr w:type="gramStart"/>
      <w:r>
        <w:rPr>
          <w:rFonts w:ascii="Arial" w:hAnsi="Arial" w:cs="Arial"/>
          <w:sz w:val="20"/>
          <w:lang w:val="en-US"/>
        </w:rPr>
        <w:t>31A(</w:t>
      </w:r>
      <w:proofErr w:type="gramEnd"/>
      <w:r>
        <w:rPr>
          <w:rFonts w:ascii="Arial" w:hAnsi="Arial" w:cs="Arial"/>
          <w:sz w:val="20"/>
          <w:lang w:val="en-US"/>
        </w:rPr>
        <w:t>4) to destroy the animal in the absence of the owner’s consent.</w:t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OR</w:t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* sell, destroy or otherwise dispose of the above animal as the relevant Minister sees fit.</w:t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</w:p>
    <w:p w:rsidR="00D3189C" w:rsidRDefault="00D3189C">
      <w:pPr>
        <w:overflowPunct/>
        <w:jc w:val="left"/>
        <w:textAlignment w:val="auto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 am satisfied that there are reasonable grounds for making this warrant without requiring the personal attendance of the applicant. </w:t>
      </w:r>
      <w:r>
        <w:rPr>
          <w:rFonts w:ascii="Arial" w:hAnsi="Arial" w:cs="Arial"/>
          <w:i/>
          <w:iCs/>
          <w:sz w:val="20"/>
          <w:lang w:val="en-US"/>
        </w:rPr>
        <w:t>(</w:t>
      </w:r>
      <w:proofErr w:type="gramStart"/>
      <w:r>
        <w:rPr>
          <w:rFonts w:ascii="Arial" w:hAnsi="Arial" w:cs="Arial"/>
          <w:i/>
          <w:iCs/>
          <w:sz w:val="20"/>
          <w:lang w:val="en-US"/>
        </w:rPr>
        <w:t>delete</w:t>
      </w:r>
      <w:proofErr w:type="gramEnd"/>
      <w:r>
        <w:rPr>
          <w:rFonts w:ascii="Arial" w:hAnsi="Arial" w:cs="Arial"/>
          <w:i/>
          <w:iCs/>
          <w:sz w:val="20"/>
          <w:lang w:val="en-US"/>
        </w:rPr>
        <w:t xml:space="preserve"> if inapplicable)</w:t>
      </w: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</w:p>
    <w:p w:rsidR="00D3189C" w:rsidRDefault="00D3189C">
      <w:pPr>
        <w:overflowPunct/>
        <w:jc w:val="left"/>
        <w:textAlignment w:val="auto"/>
        <w:rPr>
          <w:rFonts w:ascii="Arial" w:hAnsi="Arial" w:cs="Arial"/>
          <w:i/>
          <w:iCs/>
          <w:sz w:val="20"/>
          <w:lang w:val="en-US"/>
        </w:rPr>
      </w:pPr>
    </w:p>
    <w:p w:rsidR="00D3189C" w:rsidRDefault="00D3189C">
      <w:pPr>
        <w:overflowPunct/>
        <w:jc w:val="left"/>
        <w:textAlignment w:val="auto"/>
        <w:rPr>
          <w:rFonts w:ascii="Arial" w:hAnsi="Arial" w:cs="Arial"/>
          <w:sz w:val="20"/>
          <w:lang w:val="en-US"/>
        </w:rPr>
      </w:pPr>
    </w:p>
    <w:tbl>
      <w:tblPr>
        <w:tblW w:w="10068" w:type="dxa"/>
        <w:tblLayout w:type="fixed"/>
        <w:tblLook w:val="0000"/>
      </w:tblPr>
      <w:tblGrid>
        <w:gridCol w:w="10068"/>
      </w:tblGrid>
      <w:tr w:rsidR="00D3189C">
        <w:tblPrEx>
          <w:tblCellMar>
            <w:top w:w="0" w:type="dxa"/>
            <w:bottom w:w="0" w:type="dxa"/>
          </w:tblCellMar>
        </w:tblPrEx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89C" w:rsidRDefault="00D3189C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This warrant expires one month from the date of issue.</w:t>
            </w:r>
          </w:p>
        </w:tc>
      </w:tr>
    </w:tbl>
    <w:p w:rsidR="00D3189C" w:rsidRDefault="00D3189C">
      <w:pPr>
        <w:rPr>
          <w:rFonts w:ascii="Arial" w:hAnsi="Arial" w:cs="Arial"/>
          <w:sz w:val="18"/>
        </w:rPr>
      </w:pPr>
    </w:p>
    <w:p w:rsidR="00D3189C" w:rsidRDefault="00D3189C">
      <w:pPr>
        <w:rPr>
          <w:rFonts w:ascii="Arial" w:hAnsi="Arial" w:cs="Arial"/>
          <w:sz w:val="18"/>
        </w:rPr>
      </w:pPr>
    </w:p>
    <w:p w:rsidR="00D3189C" w:rsidRDefault="00D3189C">
      <w:pPr>
        <w:rPr>
          <w:rFonts w:ascii="Arial" w:hAnsi="Arial" w:cs="Arial"/>
          <w:sz w:val="18"/>
        </w:rPr>
      </w:pPr>
    </w:p>
    <w:p w:rsidR="00D3189C" w:rsidRDefault="00D3189C">
      <w:pPr>
        <w:tabs>
          <w:tab w:val="left" w:pos="1920"/>
          <w:tab w:val="center" w:pos="7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ISSUE</w:t>
      </w:r>
      <w:proofErr w:type="gramStart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………</w:t>
      </w:r>
      <w:proofErr w:type="gramEnd"/>
      <w:r>
        <w:rPr>
          <w:rFonts w:ascii="Arial" w:hAnsi="Arial" w:cs="Arial"/>
          <w:sz w:val="20"/>
        </w:rPr>
        <w:t>/………./………</w:t>
      </w:r>
      <w:r>
        <w:rPr>
          <w:rFonts w:ascii="Arial" w:hAnsi="Arial" w:cs="Arial"/>
          <w:sz w:val="20"/>
        </w:rPr>
        <w:tab/>
        <w:t>.....................................................</w:t>
      </w:r>
    </w:p>
    <w:p w:rsidR="00D3189C" w:rsidRDefault="00D3189C">
      <w:pPr>
        <w:tabs>
          <w:tab w:val="center" w:pos="7440"/>
        </w:tabs>
        <w:overflowPunct/>
        <w:jc w:val="left"/>
        <w:textAlignment w:val="auto"/>
        <w:rPr>
          <w:sz w:val="20"/>
          <w:lang w:val="en-US"/>
        </w:rPr>
      </w:pPr>
      <w:r>
        <w:rPr>
          <w:rFonts w:ascii="Arial" w:hAnsi="Arial" w:cs="Arial"/>
          <w:iCs/>
          <w:sz w:val="20"/>
        </w:rPr>
        <w:t>REGISTRY OF ISSUE:</w:t>
      </w:r>
      <w:r>
        <w:rPr>
          <w:rFonts w:ascii="Arial" w:hAnsi="Arial" w:cs="Arial"/>
          <w:iCs/>
          <w:sz w:val="20"/>
        </w:rPr>
        <w:tab/>
        <w:t>Magistrate</w:t>
      </w:r>
    </w:p>
    <w:p w:rsidR="00D3189C" w:rsidRDefault="00D3189C">
      <w:pPr>
        <w:rPr>
          <w:b/>
          <w:bCs/>
        </w:rPr>
      </w:pPr>
    </w:p>
    <w:sectPr w:rsidR="00D3189C">
      <w:headerReference w:type="even" r:id="rId9"/>
      <w:pgSz w:w="11907" w:h="16840" w:code="9"/>
      <w:pgMar w:top="284" w:right="851" w:bottom="426" w:left="56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9C" w:rsidRDefault="00D3189C">
      <w:r>
        <w:separator/>
      </w:r>
    </w:p>
  </w:endnote>
  <w:endnote w:type="continuationSeparator" w:id="0">
    <w:p w:rsidR="00D3189C" w:rsidRDefault="00D3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9C" w:rsidRDefault="00D3189C">
      <w:r>
        <w:separator/>
      </w:r>
    </w:p>
  </w:footnote>
  <w:footnote w:type="continuationSeparator" w:id="0">
    <w:p w:rsidR="00D3189C" w:rsidRDefault="00D31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9C" w:rsidRDefault="00D3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89C" w:rsidRDefault="00D318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E7F8"/>
    <w:lvl w:ilvl="0">
      <w:numFmt w:val="decimal"/>
      <w:lvlText w:val="*"/>
      <w:lvlJc w:val="left"/>
    </w:lvl>
  </w:abstractNum>
  <w:abstractNum w:abstractNumId="1">
    <w:nsid w:val="03285656"/>
    <w:multiLevelType w:val="hybridMultilevel"/>
    <w:tmpl w:val="FA6205CE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5B56A0"/>
    <w:multiLevelType w:val="hybridMultilevel"/>
    <w:tmpl w:val="4FD883C0"/>
    <w:lvl w:ilvl="0" w:tplc="9DE6F5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E7561"/>
    <w:multiLevelType w:val="hybridMultilevel"/>
    <w:tmpl w:val="CA825FC4"/>
    <w:lvl w:ilvl="0" w:tplc="EF08D02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E8C5012"/>
    <w:multiLevelType w:val="hybridMultilevel"/>
    <w:tmpl w:val="F93E86D6"/>
    <w:lvl w:ilvl="0" w:tplc="9F505126">
      <w:start w:val="1"/>
      <w:numFmt w:val="lowerLetter"/>
      <w:lvlText w:val="(%1)"/>
      <w:lvlJc w:val="left"/>
      <w:pPr>
        <w:tabs>
          <w:tab w:val="num" w:pos="1575"/>
        </w:tabs>
        <w:ind w:left="135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>
    <w:nsid w:val="0EEA4F29"/>
    <w:multiLevelType w:val="hybridMultilevel"/>
    <w:tmpl w:val="353A6898"/>
    <w:lvl w:ilvl="0" w:tplc="CD5AA1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00672FE"/>
    <w:multiLevelType w:val="hybridMultilevel"/>
    <w:tmpl w:val="BE3456B0"/>
    <w:lvl w:ilvl="0" w:tplc="CD5AA17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3C700C"/>
    <w:multiLevelType w:val="hybridMultilevel"/>
    <w:tmpl w:val="A8565C6C"/>
    <w:lvl w:ilvl="0" w:tplc="D3B08804">
      <w:start w:val="1"/>
      <w:numFmt w:val="bullet"/>
      <w:lvlText w:val="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C2816"/>
    <w:multiLevelType w:val="hybridMultilevel"/>
    <w:tmpl w:val="8B441D1C"/>
    <w:lvl w:ilvl="0" w:tplc="EF08D02A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47BF32C3"/>
    <w:multiLevelType w:val="hybridMultilevel"/>
    <w:tmpl w:val="B12EB27C"/>
    <w:lvl w:ilvl="0" w:tplc="E8EC2F9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861BD"/>
    <w:multiLevelType w:val="hybridMultilevel"/>
    <w:tmpl w:val="B8369914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2746A7"/>
    <w:multiLevelType w:val="multilevel"/>
    <w:tmpl w:val="935A8F3A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58951764"/>
    <w:multiLevelType w:val="hybridMultilevel"/>
    <w:tmpl w:val="915C2234"/>
    <w:lvl w:ilvl="0" w:tplc="CD5AA1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23399"/>
    <w:multiLevelType w:val="hybridMultilevel"/>
    <w:tmpl w:val="6B82FA48"/>
    <w:lvl w:ilvl="0" w:tplc="2E526D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359E3"/>
    <w:multiLevelType w:val="hybridMultilevel"/>
    <w:tmpl w:val="3AD44B56"/>
    <w:lvl w:ilvl="0" w:tplc="CD5AA17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334E8"/>
    <w:multiLevelType w:val="hybridMultilevel"/>
    <w:tmpl w:val="D07CD9C6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A4F"/>
    <w:multiLevelType w:val="hybridMultilevel"/>
    <w:tmpl w:val="2BC8028A"/>
    <w:lvl w:ilvl="0" w:tplc="CD5AA17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8058E"/>
    <w:multiLevelType w:val="hybridMultilevel"/>
    <w:tmpl w:val="99F2695A"/>
    <w:lvl w:ilvl="0" w:tplc="9872F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1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0" w:hanging="567"/>
        </w:pPr>
        <w:rPr>
          <w:rFonts w:ascii="Times" w:hAnsi="Times" w:hint="default"/>
        </w:rPr>
      </w:lvl>
    </w:lvlOverride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6"/>
  </w:num>
  <w:num w:numId="14">
    <w:abstractNumId w:val="16"/>
  </w:num>
  <w:num w:numId="15">
    <w:abstractNumId w:val="14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7">
    <w:abstractNumId w:val="5"/>
  </w:num>
  <w:num w:numId="18">
    <w:abstractNumId w:val="4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3189C"/>
    <w:rsid w:val="00A32DD4"/>
    <w:rsid w:val="00D3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134" w:hanging="113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Return">
    <w:name w:val="envelope return"/>
    <w:basedOn w:val="Normal"/>
    <w:rPr>
      <w:rFonts w:ascii="Brush Script MT" w:hAnsi="Brush Script MT"/>
      <w:i/>
      <w:sz w:val="20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customStyle="1" w:styleId="Hangingindent">
    <w:name w:val="Hanging indent"/>
    <w:basedOn w:val="Normal"/>
    <w:pPr>
      <w:ind w:left="567" w:hanging="567"/>
    </w:pPr>
  </w:style>
  <w:style w:type="paragraph" w:styleId="BodyTextIndent">
    <w:name w:val="Body Text Indent"/>
    <w:basedOn w:val="Normal"/>
    <w:pPr>
      <w:ind w:left="1134" w:hanging="1134"/>
    </w:pPr>
    <w:rPr>
      <w:rFonts w:ascii="Arial" w:hAnsi="Arial" w:cs="Arial"/>
    </w:rPr>
  </w:style>
  <w:style w:type="paragraph" w:customStyle="1" w:styleId="tabbedhangingindent">
    <w:name w:val="tabbed hanging indent"/>
    <w:basedOn w:val="Hangingindent"/>
    <w:pPr>
      <w:ind w:left="1134"/>
    </w:pPr>
  </w:style>
  <w:style w:type="paragraph" w:styleId="BodyTextIndent2">
    <w:name w:val="Body Text Indent 2"/>
    <w:basedOn w:val="Normal"/>
    <w:pPr>
      <w:overflowPunct/>
      <w:autoSpaceDE/>
      <w:autoSpaceDN/>
      <w:adjustRightInd/>
      <w:spacing w:line="240" w:lineRule="exact"/>
      <w:ind w:left="1134" w:hanging="567"/>
      <w:jc w:val="left"/>
      <w:textAlignment w:val="auto"/>
    </w:pPr>
    <w:rPr>
      <w:szCs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6E9B7-6638-4AF4-8DB7-4B54F824AE01}"/>
</file>

<file path=customXml/itemProps2.xml><?xml version="1.0" encoding="utf-8"?>
<ds:datastoreItem xmlns:ds="http://schemas.openxmlformats.org/officeDocument/2006/customXml" ds:itemID="{0755E408-AD2B-45AA-B6C0-9B3F7B3C609B}"/>
</file>

<file path=customXml/itemProps3.xml><?xml version="1.0" encoding="utf-8"?>
<ds:datastoreItem xmlns:ds="http://schemas.openxmlformats.org/officeDocument/2006/customXml" ds:itemID="{925CA8B3-17B9-4E35-8495-EA33D00EE9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COURT</vt:lpstr>
    </vt:vector>
  </TitlesOfParts>
  <Company>South Australian Government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53 - Warrant (Animal Welfare Act s.31D)</dc:title>
  <dc:creator>Courts Administration Authority</dc:creator>
  <cp:lastModifiedBy>kisbac</cp:lastModifiedBy>
  <cp:revision>2</cp:revision>
  <cp:lastPrinted>2008-06-06T02:35:00Z</cp:lastPrinted>
  <dcterms:created xsi:type="dcterms:W3CDTF">2012-06-01T04:29:00Z</dcterms:created>
  <dcterms:modified xsi:type="dcterms:W3CDTF">2012-06-01T04:29:00Z</dcterms:modified>
</cp:coreProperties>
</file>